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78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Объявление о проведении закупа лекарственных средств, профилактических (иммунобиологических, диагностических, дезинфицирующих) препаратов, изделий медицинского назначения на 201</w:t>
      </w:r>
      <w:r w:rsidR="009A21E6">
        <w:rPr>
          <w:rFonts w:ascii="Times New Roman" w:hAnsi="Times New Roman" w:cs="Times New Roman"/>
        </w:rPr>
        <w:t>8</w:t>
      </w:r>
      <w:r w:rsidRPr="004F7CAD">
        <w:rPr>
          <w:rFonts w:ascii="Times New Roman" w:hAnsi="Times New Roman" w:cs="Times New Roman"/>
        </w:rPr>
        <w:t xml:space="preserve"> год </w:t>
      </w:r>
      <w:proofErr w:type="gramStart"/>
      <w:r w:rsidRPr="004F7CAD">
        <w:rPr>
          <w:rFonts w:ascii="Times New Roman" w:hAnsi="Times New Roman" w:cs="Times New Roman"/>
        </w:rPr>
        <w:t>согласно Приложения</w:t>
      </w:r>
      <w:proofErr w:type="gramEnd"/>
      <w:r w:rsidRPr="004F7CAD">
        <w:rPr>
          <w:rFonts w:ascii="Times New Roman" w:hAnsi="Times New Roman" w:cs="Times New Roman"/>
        </w:rPr>
        <w:t>.</w:t>
      </w:r>
    </w:p>
    <w:p w:rsidR="009622A2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Организатор: Коммунальное государственное предприятие «Костанайская городская детская больница» Управления здравоохранения акимата Костанайской области, расположенное по адресу: 110000 </w:t>
      </w:r>
      <w:proofErr w:type="spellStart"/>
      <w:r w:rsidRPr="004F7CAD">
        <w:rPr>
          <w:rFonts w:ascii="Times New Roman" w:hAnsi="Times New Roman" w:cs="Times New Roman"/>
        </w:rPr>
        <w:t>г</w:t>
      </w:r>
      <w:proofErr w:type="gramStart"/>
      <w:r w:rsidRPr="004F7CAD">
        <w:rPr>
          <w:rFonts w:ascii="Times New Roman" w:hAnsi="Times New Roman" w:cs="Times New Roman"/>
        </w:rPr>
        <w:t>.К</w:t>
      </w:r>
      <w:proofErr w:type="gramEnd"/>
      <w:r w:rsidRPr="004F7CAD">
        <w:rPr>
          <w:rFonts w:ascii="Times New Roman" w:hAnsi="Times New Roman" w:cs="Times New Roman"/>
        </w:rPr>
        <w:t>останай</w:t>
      </w:r>
      <w:proofErr w:type="spellEnd"/>
      <w:r w:rsidRPr="004F7CAD">
        <w:rPr>
          <w:rFonts w:ascii="Times New Roman" w:hAnsi="Times New Roman" w:cs="Times New Roman"/>
        </w:rPr>
        <w:t xml:space="preserve"> </w:t>
      </w:r>
      <w:proofErr w:type="spellStart"/>
      <w:r w:rsidRPr="004F7CAD">
        <w:rPr>
          <w:rFonts w:ascii="Times New Roman" w:hAnsi="Times New Roman" w:cs="Times New Roman"/>
        </w:rPr>
        <w:t>ул</w:t>
      </w:r>
      <w:proofErr w:type="spellEnd"/>
      <w:r w:rsidRPr="004F7CAD">
        <w:rPr>
          <w:rFonts w:ascii="Times New Roman" w:hAnsi="Times New Roman" w:cs="Times New Roman"/>
        </w:rPr>
        <w:t xml:space="preserve"> Леонида Беды 23а, </w:t>
      </w:r>
      <w:r w:rsidRPr="004F7CAD">
        <w:rPr>
          <w:rFonts w:ascii="Times New Roman" w:hAnsi="Times New Roman" w:cs="Times New Roman"/>
          <w:lang w:val="en-US"/>
        </w:rPr>
        <w:t>e</w:t>
      </w:r>
      <w:r w:rsidRPr="004F7CAD">
        <w:rPr>
          <w:rFonts w:ascii="Times New Roman" w:hAnsi="Times New Roman" w:cs="Times New Roman"/>
        </w:rPr>
        <w:t>-</w:t>
      </w:r>
      <w:r w:rsidRPr="004F7CAD">
        <w:rPr>
          <w:rFonts w:ascii="Times New Roman" w:hAnsi="Times New Roman" w:cs="Times New Roman"/>
          <w:lang w:val="en-US"/>
        </w:rPr>
        <w:t>m</w:t>
      </w:r>
      <w:r w:rsidR="00264135" w:rsidRPr="004F7CAD">
        <w:rPr>
          <w:rFonts w:ascii="Times New Roman" w:hAnsi="Times New Roman" w:cs="Times New Roman"/>
          <w:lang w:val="en-US"/>
        </w:rPr>
        <w:t>ail</w:t>
      </w:r>
      <w:r w:rsidR="00264135" w:rsidRPr="004F7CAD">
        <w:rPr>
          <w:rFonts w:ascii="Times New Roman" w:hAnsi="Times New Roman" w:cs="Times New Roman"/>
        </w:rPr>
        <w:t xml:space="preserve">: </w:t>
      </w:r>
      <w:hyperlink r:id="rId5" w:history="1">
        <w:r w:rsidR="00264135" w:rsidRPr="004F7CAD">
          <w:rPr>
            <w:rStyle w:val="a3"/>
            <w:rFonts w:ascii="Times New Roman" w:hAnsi="Times New Roman" w:cs="Times New Roman"/>
            <w:lang w:val="en-US"/>
          </w:rPr>
          <w:t>gkkp</w:t>
        </w:r>
        <w:r w:rsidR="00264135" w:rsidRPr="004F7CAD">
          <w:rPr>
            <w:rStyle w:val="a3"/>
            <w:rFonts w:ascii="Times New Roman" w:hAnsi="Times New Roman" w:cs="Times New Roman"/>
          </w:rPr>
          <w:t>_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dgb</w:t>
        </w:r>
        <w:r w:rsidR="00264135" w:rsidRPr="004F7CAD">
          <w:rPr>
            <w:rStyle w:val="a3"/>
            <w:rFonts w:ascii="Times New Roman" w:hAnsi="Times New Roman" w:cs="Times New Roman"/>
          </w:rPr>
          <w:t>@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mail</w:t>
        </w:r>
        <w:r w:rsidR="00264135" w:rsidRPr="004F7CAD">
          <w:rPr>
            <w:rStyle w:val="a3"/>
            <w:rFonts w:ascii="Times New Roman" w:hAnsi="Times New Roman" w:cs="Times New Roman"/>
          </w:rPr>
          <w:t>.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ru</w:t>
        </w:r>
      </w:hyperlink>
      <w:r w:rsidR="00264135" w:rsidRPr="004F7CAD">
        <w:rPr>
          <w:rFonts w:ascii="Times New Roman" w:hAnsi="Times New Roman" w:cs="Times New Roman"/>
        </w:rPr>
        <w:t xml:space="preserve">. . </w:t>
      </w:r>
      <w:r w:rsidR="00264135" w:rsidRPr="004F7CAD">
        <w:rPr>
          <w:rFonts w:ascii="Times New Roman" w:hAnsi="Times New Roman" w:cs="Times New Roman"/>
          <w:color w:val="FF0000"/>
        </w:rPr>
        <w:t>интернет ресурс</w:t>
      </w:r>
      <w:r w:rsidR="00264135" w:rsidRPr="004F7CAD">
        <w:rPr>
          <w:rFonts w:ascii="Times New Roman" w:hAnsi="Times New Roman" w:cs="Times New Roman"/>
        </w:rPr>
        <w:t xml:space="preserve"> :</w:t>
      </w:r>
      <w:r w:rsidRPr="004F7CAD">
        <w:rPr>
          <w:rFonts w:ascii="Times New Roman" w:hAnsi="Times New Roman" w:cs="Times New Roman"/>
        </w:rPr>
        <w:t xml:space="preserve">  </w:t>
      </w:r>
      <w:r w:rsidR="00264135" w:rsidRPr="004F7CAD">
        <w:rPr>
          <w:rFonts w:ascii="Times New Roman" w:hAnsi="Times New Roman" w:cs="Times New Roman"/>
        </w:rPr>
        <w:t>, раздел «Запрос ценовых предложений», объявляет о проведении закупок лекарственных средств</w:t>
      </w:r>
      <w:r w:rsidR="001514A0" w:rsidRPr="004F7CAD">
        <w:rPr>
          <w:rFonts w:ascii="Times New Roman" w:hAnsi="Times New Roman" w:cs="Times New Roman"/>
        </w:rPr>
        <w:t>, профилактических (иммунобиологических, диагностических, дезинфицирующих) препаратов, изделий медицинского назначения на 201</w:t>
      </w:r>
      <w:r w:rsidR="009A21E6">
        <w:rPr>
          <w:rFonts w:ascii="Times New Roman" w:hAnsi="Times New Roman" w:cs="Times New Roman"/>
        </w:rPr>
        <w:t>8</w:t>
      </w:r>
      <w:r w:rsidR="001514A0" w:rsidRPr="004F7CAD">
        <w:rPr>
          <w:rFonts w:ascii="Times New Roman" w:hAnsi="Times New Roman" w:cs="Times New Roman"/>
        </w:rPr>
        <w:t xml:space="preserve"> год согласно Приложения.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К закупу допускаются все потенциальные поставщики, осуществляющих деятельность в соответствии с постановлением Правительства РК № 1729 от 30.10.2009г и постановления Правительства № 908 от 29.12.2016г.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Просим Вас предоставить ценовое предложение по форме. 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</w:t>
      </w:r>
      <w:r w:rsidR="003971CA" w:rsidRPr="004F7CAD">
        <w:rPr>
          <w:rFonts w:ascii="Times New Roman" w:hAnsi="Times New Roman" w:cs="Times New Roman"/>
        </w:rPr>
        <w:t xml:space="preserve">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 же документы, подтверждающие соответствие предлагаемых товаров требованиям, установленным главой 4 Правил, а так же описание и объем фармацевтических услуг, указанной в приложении 5 (таблица цен) к Правилам, которые должно быть оформлено в письменном виде. 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Предоставить в КГП «Костанайская городская детская больница» УЗАКО по адресу: </w:t>
      </w:r>
      <w:proofErr w:type="spellStart"/>
      <w:r w:rsidRPr="004F7CAD">
        <w:rPr>
          <w:rFonts w:ascii="Times New Roman" w:hAnsi="Times New Roman" w:cs="Times New Roman"/>
        </w:rPr>
        <w:t>г</w:t>
      </w:r>
      <w:proofErr w:type="gramStart"/>
      <w:r w:rsidRPr="004F7CAD">
        <w:rPr>
          <w:rFonts w:ascii="Times New Roman" w:hAnsi="Times New Roman" w:cs="Times New Roman"/>
        </w:rPr>
        <w:t>.К</w:t>
      </w:r>
      <w:proofErr w:type="gramEnd"/>
      <w:r w:rsidRPr="004F7CAD">
        <w:rPr>
          <w:rFonts w:ascii="Times New Roman" w:hAnsi="Times New Roman" w:cs="Times New Roman"/>
        </w:rPr>
        <w:t>оста</w:t>
      </w:r>
      <w:r w:rsidR="00F10253">
        <w:rPr>
          <w:rFonts w:ascii="Times New Roman" w:hAnsi="Times New Roman" w:cs="Times New Roman"/>
        </w:rPr>
        <w:t>най</w:t>
      </w:r>
      <w:proofErr w:type="spellEnd"/>
      <w:r w:rsidR="00F10253">
        <w:rPr>
          <w:rFonts w:ascii="Times New Roman" w:hAnsi="Times New Roman" w:cs="Times New Roman"/>
        </w:rPr>
        <w:t xml:space="preserve">, </w:t>
      </w:r>
      <w:proofErr w:type="spellStart"/>
      <w:r w:rsidR="00F10253">
        <w:rPr>
          <w:rFonts w:ascii="Times New Roman" w:hAnsi="Times New Roman" w:cs="Times New Roman"/>
        </w:rPr>
        <w:t>ул</w:t>
      </w:r>
      <w:proofErr w:type="spellEnd"/>
      <w:r w:rsidR="00F10253">
        <w:rPr>
          <w:rFonts w:ascii="Times New Roman" w:hAnsi="Times New Roman" w:cs="Times New Roman"/>
        </w:rPr>
        <w:t xml:space="preserve"> Л-Беды 23А, кабинет </w:t>
      </w:r>
      <w:r w:rsidRPr="004F7CAD">
        <w:rPr>
          <w:rFonts w:ascii="Times New Roman" w:hAnsi="Times New Roman" w:cs="Times New Roman"/>
        </w:rPr>
        <w:t>главного врача .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Окончательный срок предоставления ценовых предложений до</w:t>
      </w:r>
      <w:r w:rsidR="004F7CAD" w:rsidRPr="004F7CAD">
        <w:rPr>
          <w:rFonts w:ascii="Times New Roman" w:hAnsi="Times New Roman" w:cs="Times New Roman"/>
        </w:rPr>
        <w:t xml:space="preserve"> </w:t>
      </w:r>
      <w:r w:rsidR="00DB544D">
        <w:rPr>
          <w:rFonts w:ascii="Times New Roman" w:hAnsi="Times New Roman" w:cs="Times New Roman"/>
        </w:rPr>
        <w:t xml:space="preserve">14ч 00 мин </w:t>
      </w:r>
      <w:r w:rsidR="007839FB">
        <w:rPr>
          <w:rFonts w:ascii="Times New Roman" w:hAnsi="Times New Roman" w:cs="Times New Roman"/>
        </w:rPr>
        <w:t>29</w:t>
      </w:r>
      <w:r w:rsidR="009A21E6">
        <w:rPr>
          <w:rFonts w:ascii="Times New Roman" w:hAnsi="Times New Roman" w:cs="Times New Roman"/>
        </w:rPr>
        <w:t xml:space="preserve"> января 2018</w:t>
      </w:r>
      <w:r w:rsidR="004F7CAD" w:rsidRPr="004F7CAD">
        <w:rPr>
          <w:rFonts w:ascii="Times New Roman" w:hAnsi="Times New Roman" w:cs="Times New Roman"/>
        </w:rPr>
        <w:t xml:space="preserve"> года.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Ценовые предложения потенциальных поставщиков будут вскрываться с </w:t>
      </w:r>
      <w:r w:rsidR="005E2631">
        <w:rPr>
          <w:rFonts w:ascii="Times New Roman" w:hAnsi="Times New Roman" w:cs="Times New Roman"/>
        </w:rPr>
        <w:t>1</w:t>
      </w:r>
      <w:r w:rsidR="00DB544D">
        <w:rPr>
          <w:rFonts w:ascii="Times New Roman" w:hAnsi="Times New Roman" w:cs="Times New Roman"/>
        </w:rPr>
        <w:t>4</w:t>
      </w:r>
      <w:r w:rsidRPr="004F7CAD">
        <w:rPr>
          <w:rFonts w:ascii="Times New Roman" w:hAnsi="Times New Roman" w:cs="Times New Roman"/>
        </w:rPr>
        <w:t xml:space="preserve">ч 30 мин </w:t>
      </w:r>
      <w:r w:rsidR="007839FB">
        <w:rPr>
          <w:rFonts w:ascii="Times New Roman" w:hAnsi="Times New Roman" w:cs="Times New Roman"/>
        </w:rPr>
        <w:t>29</w:t>
      </w:r>
      <w:r w:rsidR="009A21E6">
        <w:rPr>
          <w:rFonts w:ascii="Times New Roman" w:hAnsi="Times New Roman" w:cs="Times New Roman"/>
        </w:rPr>
        <w:t xml:space="preserve"> января 2018</w:t>
      </w:r>
      <w:r w:rsidR="00F10253">
        <w:rPr>
          <w:rFonts w:ascii="Times New Roman" w:hAnsi="Times New Roman" w:cs="Times New Roman"/>
        </w:rPr>
        <w:t xml:space="preserve"> года в кабинете </w:t>
      </w:r>
      <w:r w:rsidRPr="004F7CAD">
        <w:rPr>
          <w:rFonts w:ascii="Times New Roman" w:hAnsi="Times New Roman" w:cs="Times New Roman"/>
        </w:rPr>
        <w:t>главного врача.</w:t>
      </w:r>
    </w:p>
    <w:p w:rsidR="000F16B4" w:rsidRDefault="000F16B4" w:rsidP="007839F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поставки </w:t>
      </w:r>
      <w:r w:rsidR="007839FB">
        <w:rPr>
          <w:rFonts w:ascii="Times New Roman" w:hAnsi="Times New Roman" w:cs="Times New Roman"/>
        </w:rPr>
        <w:t>в течени</w:t>
      </w:r>
      <w:proofErr w:type="gramStart"/>
      <w:r w:rsidR="007839FB">
        <w:rPr>
          <w:rFonts w:ascii="Times New Roman" w:hAnsi="Times New Roman" w:cs="Times New Roman"/>
        </w:rPr>
        <w:t>и</w:t>
      </w:r>
      <w:proofErr w:type="gramEnd"/>
      <w:r w:rsidR="007839FB">
        <w:rPr>
          <w:rFonts w:ascii="Times New Roman" w:hAnsi="Times New Roman" w:cs="Times New Roman"/>
        </w:rPr>
        <w:t xml:space="preserve"> года до 31 декабря 2018 года, по графику, не реже одного раза в неделю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</w:p>
    <w:p w:rsidR="004F7CAD" w:rsidRPr="004F7CAD" w:rsidRDefault="00BC169F" w:rsidP="004F7C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A2392E">
        <w:rPr>
          <w:rFonts w:ascii="Times New Roman" w:hAnsi="Times New Roman" w:cs="Times New Roman"/>
        </w:rPr>
        <w:t>лавн</w:t>
      </w:r>
      <w:r>
        <w:rPr>
          <w:rFonts w:ascii="Times New Roman" w:hAnsi="Times New Roman" w:cs="Times New Roman"/>
        </w:rPr>
        <w:t>ый</w:t>
      </w:r>
      <w:r w:rsidR="00A2392E">
        <w:rPr>
          <w:rFonts w:ascii="Times New Roman" w:hAnsi="Times New Roman" w:cs="Times New Roman"/>
        </w:rPr>
        <w:t xml:space="preserve"> врач                                                   </w:t>
      </w:r>
      <w:r w:rsidR="005C2E02">
        <w:rPr>
          <w:rFonts w:ascii="Times New Roman" w:hAnsi="Times New Roman" w:cs="Times New Roman"/>
        </w:rPr>
        <w:t>Аленова К.К.</w:t>
      </w:r>
    </w:p>
    <w:sectPr w:rsidR="004F7CAD" w:rsidRPr="004F7CAD" w:rsidSect="00962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678"/>
    <w:rsid w:val="00001C57"/>
    <w:rsid w:val="00053423"/>
    <w:rsid w:val="000B72EA"/>
    <w:rsid w:val="000D17D5"/>
    <w:rsid w:val="000F16B4"/>
    <w:rsid w:val="00145F4B"/>
    <w:rsid w:val="001514A0"/>
    <w:rsid w:val="00182BFB"/>
    <w:rsid w:val="001E11BE"/>
    <w:rsid w:val="00200678"/>
    <w:rsid w:val="00245ECE"/>
    <w:rsid w:val="00264135"/>
    <w:rsid w:val="002748B0"/>
    <w:rsid w:val="0029359A"/>
    <w:rsid w:val="00312ACE"/>
    <w:rsid w:val="003377E8"/>
    <w:rsid w:val="003577C0"/>
    <w:rsid w:val="003971CA"/>
    <w:rsid w:val="003A3D2B"/>
    <w:rsid w:val="003E63CD"/>
    <w:rsid w:val="004563FD"/>
    <w:rsid w:val="00481C69"/>
    <w:rsid w:val="004F7CAD"/>
    <w:rsid w:val="005C2E02"/>
    <w:rsid w:val="005C3913"/>
    <w:rsid w:val="005E2631"/>
    <w:rsid w:val="006349AB"/>
    <w:rsid w:val="00680DAE"/>
    <w:rsid w:val="006B7E03"/>
    <w:rsid w:val="007368A8"/>
    <w:rsid w:val="007839FB"/>
    <w:rsid w:val="007874A2"/>
    <w:rsid w:val="007C6BBA"/>
    <w:rsid w:val="007F0D83"/>
    <w:rsid w:val="009622A2"/>
    <w:rsid w:val="009825CA"/>
    <w:rsid w:val="00995536"/>
    <w:rsid w:val="009A21E6"/>
    <w:rsid w:val="009D1DC1"/>
    <w:rsid w:val="009E4888"/>
    <w:rsid w:val="00A2392E"/>
    <w:rsid w:val="00A30186"/>
    <w:rsid w:val="00A9035D"/>
    <w:rsid w:val="00AC2D48"/>
    <w:rsid w:val="00B3274A"/>
    <w:rsid w:val="00BB6A67"/>
    <w:rsid w:val="00BC169F"/>
    <w:rsid w:val="00C53A89"/>
    <w:rsid w:val="00D20002"/>
    <w:rsid w:val="00D85B5B"/>
    <w:rsid w:val="00D85E2C"/>
    <w:rsid w:val="00DB544D"/>
    <w:rsid w:val="00E04885"/>
    <w:rsid w:val="00E55D37"/>
    <w:rsid w:val="00EF1772"/>
    <w:rsid w:val="00F10253"/>
    <w:rsid w:val="00F32762"/>
    <w:rsid w:val="00FA72B6"/>
    <w:rsid w:val="00FD360D"/>
    <w:rsid w:val="00FD7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1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kkp_dgb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F767E-A004-4ED2-92DD-FF5787F78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кгп"ДГБ"</dc:creator>
  <cp:keywords/>
  <dc:description/>
  <cp:lastModifiedBy>кгп"ДГБ"</cp:lastModifiedBy>
  <cp:revision>51</cp:revision>
  <cp:lastPrinted>2017-10-16T06:45:00Z</cp:lastPrinted>
  <dcterms:created xsi:type="dcterms:W3CDTF">2017-02-01T09:46:00Z</dcterms:created>
  <dcterms:modified xsi:type="dcterms:W3CDTF">2018-01-22T04:22:00Z</dcterms:modified>
</cp:coreProperties>
</file>